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6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"/>
        <w:gridCol w:w="810"/>
        <w:gridCol w:w="2970"/>
        <w:gridCol w:w="897"/>
        <w:gridCol w:w="2073"/>
        <w:gridCol w:w="675"/>
        <w:gridCol w:w="675"/>
        <w:gridCol w:w="675"/>
        <w:gridCol w:w="665"/>
        <w:gridCol w:w="10"/>
      </w:tblGrid>
      <w:tr w:rsidR="00043FA0" w:rsidRPr="00210BDE" w14:paraId="4D255B33" w14:textId="77777777" w:rsidTr="001F15A5">
        <w:trPr>
          <w:gridBefore w:val="1"/>
          <w:wBefore w:w="10" w:type="dxa"/>
          <w:trHeight w:hRule="exact" w:val="1296"/>
          <w:tblHeader/>
        </w:trPr>
        <w:tc>
          <w:tcPr>
            <w:tcW w:w="378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20F51C2" w14:textId="77777777" w:rsidR="00043FA0" w:rsidRPr="00B96D6D" w:rsidRDefault="00043FA0" w:rsidP="001F15A5">
            <w:pPr>
              <w:pStyle w:val="TableText"/>
            </w:pPr>
            <w:r w:rsidRPr="00B96D6D">
              <w:t>Inspection Date:</w:t>
            </w:r>
          </w:p>
          <w:p w14:paraId="60C0526C" w14:textId="77777777" w:rsidR="00043FA0" w:rsidRPr="00B96D6D" w:rsidRDefault="00043FA0" w:rsidP="001F15A5">
            <w:pPr>
              <w:pStyle w:val="TableText"/>
            </w:pPr>
            <w:r w:rsidRPr="00B96D6D">
              <w:t>Location:</w:t>
            </w:r>
            <w:r w:rsidRPr="000D4B6B">
              <w:rPr>
                <w:noProof/>
              </w:rPr>
              <w:t xml:space="preserve"> </w:t>
            </w:r>
          </w:p>
          <w:p w14:paraId="4D26D5FF" w14:textId="77777777" w:rsidR="00043FA0" w:rsidRPr="00B96D6D" w:rsidRDefault="00043FA0" w:rsidP="001F15A5">
            <w:pPr>
              <w:pStyle w:val="TableText"/>
            </w:pPr>
            <w:r w:rsidRPr="00B96D6D">
              <w:t>Route:</w:t>
            </w:r>
          </w:p>
          <w:p w14:paraId="65EC6C87" w14:textId="77777777" w:rsidR="00043FA0" w:rsidRPr="00210BDE" w:rsidRDefault="00043FA0" w:rsidP="001F15A5">
            <w:pPr>
              <w:pStyle w:val="TableText"/>
              <w:rPr>
                <w:sz w:val="14"/>
                <w:szCs w:val="14"/>
              </w:rPr>
            </w:pPr>
            <w:r w:rsidRPr="00B96D6D">
              <w:t>Mile Post</w:t>
            </w:r>
            <w:r>
              <w:t>:</w:t>
            </w:r>
          </w:p>
        </w:tc>
        <w:tc>
          <w:tcPr>
            <w:tcW w:w="5670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A0C6F87" w14:textId="77777777" w:rsidR="00043FA0" w:rsidRDefault="00043FA0" w:rsidP="001F15A5">
            <w:pPr>
              <w:pStyle w:val="TableText"/>
            </w:pPr>
            <w:r w:rsidRPr="00B96D6D">
              <w:t xml:space="preserve">Inspection </w:t>
            </w:r>
            <w:r>
              <w:t>Name</w:t>
            </w:r>
            <w:r w:rsidRPr="00B96D6D">
              <w:t>:</w:t>
            </w:r>
          </w:p>
          <w:p w14:paraId="0A1F6AE2" w14:textId="77777777" w:rsidR="00043FA0" w:rsidRDefault="00043FA0" w:rsidP="001F15A5">
            <w:pPr>
              <w:pStyle w:val="TableText"/>
            </w:pPr>
            <w:r>
              <w:t xml:space="preserve">Inspection Type:   Routine </w:t>
            </w:r>
            <w:sdt>
              <w:sdtPr>
                <w:rPr>
                  <w:sz w:val="24"/>
                  <w:szCs w:val="24"/>
                </w:rPr>
                <w:id w:val="622429638"/>
                <w14:checkbox>
                  <w14:checked w14:val="0"/>
                  <w14:checkedState w14:val="0061" w14:font="Web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4"/>
                    <w:szCs w:val="24"/>
                  </w:rPr>
                  <w:sym w:font="Wingdings" w:char="F0A8"/>
                </w:r>
              </w:sdtContent>
            </w:sdt>
            <w:r>
              <w:t xml:space="preserve"> </w:t>
            </w:r>
          </w:p>
          <w:p w14:paraId="72541599" w14:textId="77777777" w:rsidR="00043FA0" w:rsidRPr="00B96D6D" w:rsidRDefault="00043FA0" w:rsidP="001F15A5">
            <w:pPr>
              <w:pStyle w:val="TableText"/>
            </w:pPr>
            <w:r>
              <w:t xml:space="preserve">                           </w:t>
            </w:r>
            <w:r w:rsidRPr="006B6961">
              <w:rPr>
                <w:sz w:val="24"/>
                <w:szCs w:val="24"/>
              </w:rPr>
              <w:t xml:space="preserve">  </w:t>
            </w:r>
            <w:r>
              <w:t xml:space="preserve">Follow up </w:t>
            </w:r>
            <w:sdt>
              <w:sdtPr>
                <w:rPr>
                  <w:sz w:val="24"/>
                  <w:szCs w:val="24"/>
                </w:rPr>
                <w:id w:val="1701663516"/>
                <w14:checkbox>
                  <w14:checked w14:val="0"/>
                  <w14:checkedState w14:val="0061" w14:font="Web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4"/>
                    <w:szCs w:val="24"/>
                  </w:rPr>
                  <w:sym w:font="Wingdings" w:char="F0A8"/>
                </w:r>
              </w:sdtContent>
            </w:sdt>
          </w:p>
          <w:p w14:paraId="1ECD82F3" w14:textId="77777777" w:rsidR="00043FA0" w:rsidRPr="00210BDE" w:rsidRDefault="00043FA0" w:rsidP="001F15A5">
            <w:pPr>
              <w:pStyle w:val="TableText"/>
              <w:rPr>
                <w:sz w:val="14"/>
                <w:szCs w:val="14"/>
              </w:rPr>
            </w:pPr>
          </w:p>
        </w:tc>
      </w:tr>
      <w:tr w:rsidR="00043FA0" w:rsidRPr="00727B59" w14:paraId="0895F762" w14:textId="77777777" w:rsidTr="001F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4" w:type="dxa"/>
            <w:left w:w="115" w:type="dxa"/>
            <w:bottom w:w="14" w:type="dxa"/>
            <w:right w:w="115" w:type="dxa"/>
          </w:tblCellMar>
        </w:tblPrEx>
        <w:trPr>
          <w:gridAfter w:val="1"/>
          <w:wAfter w:w="10" w:type="dxa"/>
          <w:trHeight w:val="144"/>
          <w:tblHeader/>
        </w:trPr>
        <w:tc>
          <w:tcPr>
            <w:tcW w:w="9450" w:type="dxa"/>
            <w:gridSpan w:val="9"/>
            <w:shd w:val="clear" w:color="auto" w:fill="auto"/>
            <w:noWrap/>
          </w:tcPr>
          <w:p w14:paraId="2D2892D6" w14:textId="77777777" w:rsidR="00043FA0" w:rsidRPr="00727B59" w:rsidRDefault="00043FA0" w:rsidP="001F15A5">
            <w:pPr>
              <w:pStyle w:val="TableText"/>
              <w:rPr>
                <w:b/>
                <w:bCs/>
                <w:i/>
                <w:iCs/>
              </w:rPr>
            </w:pPr>
            <w:r w:rsidRPr="00727B59">
              <w:rPr>
                <w:b/>
                <w:bCs/>
                <w:i/>
                <w:iCs/>
              </w:rPr>
              <w:t>Rare Condition as:</w:t>
            </w:r>
          </w:p>
        </w:tc>
      </w:tr>
      <w:tr w:rsidR="00043FA0" w:rsidRPr="00503C24" w14:paraId="5DEDF473" w14:textId="77777777" w:rsidTr="001F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4" w:type="dxa"/>
            <w:left w:w="115" w:type="dxa"/>
            <w:bottom w:w="14" w:type="dxa"/>
            <w:right w:w="115" w:type="dxa"/>
          </w:tblCellMar>
        </w:tblPrEx>
        <w:trPr>
          <w:gridAfter w:val="1"/>
          <w:wAfter w:w="10" w:type="dxa"/>
          <w:trHeight w:val="144"/>
          <w:tblHeader/>
        </w:trPr>
        <w:tc>
          <w:tcPr>
            <w:tcW w:w="820" w:type="dxa"/>
            <w:gridSpan w:val="2"/>
            <w:shd w:val="clear" w:color="auto" w:fill="auto"/>
            <w:noWrap/>
          </w:tcPr>
          <w:p w14:paraId="7C4023B2" w14:textId="77777777" w:rsidR="00043FA0" w:rsidRDefault="00043FA0" w:rsidP="001F15A5">
            <w:pPr>
              <w:pStyle w:val="TableText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Good</w:t>
            </w:r>
          </w:p>
        </w:tc>
        <w:tc>
          <w:tcPr>
            <w:tcW w:w="8630" w:type="dxa"/>
            <w:gridSpan w:val="7"/>
            <w:shd w:val="clear" w:color="auto" w:fill="auto"/>
          </w:tcPr>
          <w:p w14:paraId="43A64D3D" w14:textId="77777777" w:rsidR="00043FA0" w:rsidRPr="00503C24" w:rsidRDefault="00043FA0" w:rsidP="001F15A5">
            <w:pPr>
              <w:pStyle w:val="TableText"/>
              <w:rPr>
                <w:i/>
                <w:iCs/>
              </w:rPr>
            </w:pPr>
            <w:r w:rsidRPr="00503C24">
              <w:rPr>
                <w:i/>
                <w:iCs/>
              </w:rPr>
              <w:t>Good condition, no corrective action required</w:t>
            </w:r>
          </w:p>
        </w:tc>
      </w:tr>
      <w:tr w:rsidR="00043FA0" w:rsidRPr="00503C24" w14:paraId="39A867B5" w14:textId="77777777" w:rsidTr="001F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4" w:type="dxa"/>
            <w:left w:w="115" w:type="dxa"/>
            <w:bottom w:w="14" w:type="dxa"/>
            <w:right w:w="115" w:type="dxa"/>
          </w:tblCellMar>
        </w:tblPrEx>
        <w:trPr>
          <w:gridAfter w:val="1"/>
          <w:wAfter w:w="10" w:type="dxa"/>
          <w:trHeight w:val="144"/>
          <w:tblHeader/>
        </w:trPr>
        <w:tc>
          <w:tcPr>
            <w:tcW w:w="820" w:type="dxa"/>
            <w:gridSpan w:val="2"/>
            <w:shd w:val="clear" w:color="auto" w:fill="auto"/>
            <w:noWrap/>
          </w:tcPr>
          <w:p w14:paraId="0CC7D113" w14:textId="77777777" w:rsidR="00043FA0" w:rsidRDefault="00043FA0" w:rsidP="001F15A5">
            <w:pPr>
              <w:pStyle w:val="TableText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Fair</w:t>
            </w:r>
          </w:p>
        </w:tc>
        <w:tc>
          <w:tcPr>
            <w:tcW w:w="8630" w:type="dxa"/>
            <w:gridSpan w:val="7"/>
            <w:shd w:val="clear" w:color="auto" w:fill="auto"/>
          </w:tcPr>
          <w:p w14:paraId="68AC6B97" w14:textId="77777777" w:rsidR="00043FA0" w:rsidRPr="00503C24" w:rsidRDefault="00043FA0" w:rsidP="001F15A5">
            <w:pPr>
              <w:pStyle w:val="TableText"/>
              <w:rPr>
                <w:i/>
                <w:iCs/>
              </w:rPr>
            </w:pPr>
            <w:r w:rsidRPr="00503C24">
              <w:rPr>
                <w:i/>
                <w:iCs/>
              </w:rPr>
              <w:t xml:space="preserve"> Fair condition but still functional. Follow-up based upon prioritization ranking</w:t>
            </w:r>
          </w:p>
        </w:tc>
      </w:tr>
      <w:tr w:rsidR="00043FA0" w:rsidRPr="00503C24" w14:paraId="2AFEA1FF" w14:textId="77777777" w:rsidTr="001F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4" w:type="dxa"/>
            <w:left w:w="115" w:type="dxa"/>
            <w:bottom w:w="14" w:type="dxa"/>
            <w:right w:w="115" w:type="dxa"/>
          </w:tblCellMar>
        </w:tblPrEx>
        <w:trPr>
          <w:gridAfter w:val="1"/>
          <w:wAfter w:w="10" w:type="dxa"/>
          <w:trHeight w:val="144"/>
          <w:tblHeader/>
        </w:trPr>
        <w:tc>
          <w:tcPr>
            <w:tcW w:w="820" w:type="dxa"/>
            <w:gridSpan w:val="2"/>
            <w:shd w:val="clear" w:color="auto" w:fill="auto"/>
            <w:noWrap/>
          </w:tcPr>
          <w:p w14:paraId="0C9F5B28" w14:textId="77777777" w:rsidR="00043FA0" w:rsidRDefault="00043FA0" w:rsidP="001F15A5">
            <w:pPr>
              <w:pStyle w:val="TableText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Poor</w:t>
            </w:r>
          </w:p>
        </w:tc>
        <w:tc>
          <w:tcPr>
            <w:tcW w:w="8630" w:type="dxa"/>
            <w:gridSpan w:val="7"/>
            <w:shd w:val="clear" w:color="auto" w:fill="auto"/>
          </w:tcPr>
          <w:p w14:paraId="5878BD2F" w14:textId="77777777" w:rsidR="00043FA0" w:rsidRPr="00503C24" w:rsidRDefault="00043FA0" w:rsidP="001F15A5">
            <w:pPr>
              <w:pStyle w:val="TableText"/>
              <w:rPr>
                <w:i/>
                <w:iCs/>
              </w:rPr>
            </w:pPr>
            <w:r w:rsidRPr="00503C24">
              <w:rPr>
                <w:i/>
                <w:iCs/>
              </w:rPr>
              <w:t>Poor condition, needing maintenance, repair and/or replacement</w:t>
            </w:r>
          </w:p>
        </w:tc>
      </w:tr>
      <w:tr w:rsidR="00043FA0" w:rsidRPr="00503C24" w14:paraId="6FC6C782" w14:textId="77777777" w:rsidTr="001F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4" w:type="dxa"/>
            <w:left w:w="115" w:type="dxa"/>
            <w:bottom w:w="14" w:type="dxa"/>
            <w:right w:w="115" w:type="dxa"/>
          </w:tblCellMar>
        </w:tblPrEx>
        <w:trPr>
          <w:gridAfter w:val="1"/>
          <w:wAfter w:w="10" w:type="dxa"/>
          <w:trHeight w:val="144"/>
          <w:tblHeader/>
        </w:trPr>
        <w:tc>
          <w:tcPr>
            <w:tcW w:w="820" w:type="dxa"/>
            <w:gridSpan w:val="2"/>
            <w:shd w:val="clear" w:color="auto" w:fill="auto"/>
            <w:noWrap/>
          </w:tcPr>
          <w:p w14:paraId="05997906" w14:textId="77777777" w:rsidR="00043FA0" w:rsidRDefault="00043FA0" w:rsidP="001F15A5">
            <w:pPr>
              <w:pStyle w:val="TableText"/>
              <w:jc w:val="center"/>
              <w:rPr>
                <w:b/>
                <w:bCs/>
                <w:noProof/>
              </w:rPr>
            </w:pPr>
          </w:p>
        </w:tc>
        <w:tc>
          <w:tcPr>
            <w:tcW w:w="8630" w:type="dxa"/>
            <w:gridSpan w:val="7"/>
            <w:shd w:val="clear" w:color="auto" w:fill="auto"/>
          </w:tcPr>
          <w:p w14:paraId="6BC4964C" w14:textId="77777777" w:rsidR="00043FA0" w:rsidRPr="00503C24" w:rsidRDefault="00043FA0" w:rsidP="001F15A5">
            <w:pPr>
              <w:pStyle w:val="TableText"/>
              <w:rPr>
                <w:i/>
                <w:iCs/>
              </w:rPr>
            </w:pPr>
            <w:r w:rsidRPr="00503C24">
              <w:rPr>
                <w:i/>
                <w:iCs/>
              </w:rPr>
              <w:t>Blank Photo was taken</w:t>
            </w:r>
          </w:p>
        </w:tc>
      </w:tr>
      <w:tr w:rsidR="00043FA0" w:rsidRPr="00210BDE" w14:paraId="70C6569B" w14:textId="77777777" w:rsidTr="001F15A5">
        <w:trPr>
          <w:gridBefore w:val="1"/>
          <w:wBefore w:w="10" w:type="dxa"/>
          <w:trHeight w:val="312"/>
        </w:trPr>
        <w:tc>
          <w:tcPr>
            <w:tcW w:w="810" w:type="dxa"/>
            <w:vMerge w:val="restart"/>
            <w:shd w:val="clear" w:color="auto" w:fill="C6D9F1" w:themeFill="text2" w:themeFillTint="33"/>
            <w:vAlign w:val="center"/>
          </w:tcPr>
          <w:p w14:paraId="37E0C7A1" w14:textId="77777777" w:rsidR="00043FA0" w:rsidRPr="006B6961" w:rsidRDefault="00043FA0" w:rsidP="001F15A5">
            <w:pPr>
              <w:pStyle w:val="TableHeading"/>
            </w:pPr>
            <w:r w:rsidRPr="006B6961">
              <w:t>No.</w:t>
            </w:r>
          </w:p>
        </w:tc>
        <w:tc>
          <w:tcPr>
            <w:tcW w:w="2970" w:type="dxa"/>
            <w:vMerge w:val="restart"/>
            <w:shd w:val="clear" w:color="auto" w:fill="C6D9F1" w:themeFill="text2" w:themeFillTint="33"/>
            <w:vAlign w:val="center"/>
          </w:tcPr>
          <w:p w14:paraId="455739A3" w14:textId="77777777" w:rsidR="00043FA0" w:rsidRPr="006B6961" w:rsidRDefault="00043FA0" w:rsidP="001F15A5">
            <w:pPr>
              <w:pStyle w:val="TableHeading"/>
            </w:pPr>
            <w:r w:rsidRPr="006B6961">
              <w:t>INSPECTION ITEM</w:t>
            </w:r>
          </w:p>
        </w:tc>
        <w:tc>
          <w:tcPr>
            <w:tcW w:w="297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E4B0D5D" w14:textId="77777777" w:rsidR="00043FA0" w:rsidRPr="006B6961" w:rsidRDefault="00043FA0" w:rsidP="001F15A5">
            <w:pPr>
              <w:pStyle w:val="TableHeading"/>
            </w:pPr>
            <w:r w:rsidRPr="006B6961">
              <w:t>Task</w:t>
            </w:r>
          </w:p>
        </w:tc>
        <w:tc>
          <w:tcPr>
            <w:tcW w:w="2700" w:type="dxa"/>
            <w:gridSpan w:val="5"/>
            <w:shd w:val="clear" w:color="auto" w:fill="C6D9F1" w:themeFill="text2" w:themeFillTint="33"/>
            <w:vAlign w:val="center"/>
          </w:tcPr>
          <w:p w14:paraId="604C78E2" w14:textId="77777777" w:rsidR="00043FA0" w:rsidRPr="00210BDE" w:rsidRDefault="00043FA0" w:rsidP="001F15A5">
            <w:pPr>
              <w:pStyle w:val="TableHeading"/>
            </w:pPr>
          </w:p>
        </w:tc>
      </w:tr>
      <w:tr w:rsidR="00043FA0" w:rsidRPr="00210BDE" w14:paraId="28A1B5E4" w14:textId="77777777" w:rsidTr="001F15A5">
        <w:trPr>
          <w:gridBefore w:val="1"/>
          <w:wBefore w:w="10" w:type="dxa"/>
          <w:trHeight w:val="432"/>
          <w:tblHeader/>
        </w:trPr>
        <w:tc>
          <w:tcPr>
            <w:tcW w:w="810" w:type="dxa"/>
            <w:vMerge/>
            <w:shd w:val="clear" w:color="auto" w:fill="C6D9F1" w:themeFill="text2" w:themeFillTint="33"/>
            <w:vAlign w:val="center"/>
            <w:hideMark/>
          </w:tcPr>
          <w:p w14:paraId="03F576B7" w14:textId="77777777" w:rsidR="00043FA0" w:rsidRPr="00210BDE" w:rsidRDefault="00043FA0" w:rsidP="001F15A5">
            <w:pPr>
              <w:pStyle w:val="TableText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70" w:type="dxa"/>
            <w:vMerge/>
            <w:shd w:val="clear" w:color="auto" w:fill="C6D9F1" w:themeFill="text2" w:themeFillTint="33"/>
            <w:vAlign w:val="center"/>
            <w:hideMark/>
          </w:tcPr>
          <w:p w14:paraId="7AD80E70" w14:textId="77777777" w:rsidR="00043FA0" w:rsidRPr="00210BDE" w:rsidRDefault="00043FA0" w:rsidP="001F15A5">
            <w:pPr>
              <w:pStyle w:val="TableText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Merge/>
            <w:shd w:val="clear" w:color="auto" w:fill="C6D9F1" w:themeFill="text2" w:themeFillTint="33"/>
            <w:vAlign w:val="center"/>
          </w:tcPr>
          <w:p w14:paraId="4DAED539" w14:textId="77777777" w:rsidR="00043FA0" w:rsidRPr="00210BDE" w:rsidRDefault="00043FA0" w:rsidP="001F15A5">
            <w:pPr>
              <w:pStyle w:val="TableText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36D355" w14:textId="77777777" w:rsidR="00043FA0" w:rsidRPr="005F1A55" w:rsidRDefault="00043FA0" w:rsidP="001F15A5">
            <w:pPr>
              <w:pStyle w:val="TableHeading"/>
            </w:pPr>
            <w:r w:rsidRPr="005F1A55">
              <w:t>Good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5645BD" w14:textId="77777777" w:rsidR="00043FA0" w:rsidRPr="005F1A55" w:rsidRDefault="00043FA0" w:rsidP="001F15A5">
            <w:pPr>
              <w:pStyle w:val="TableHeading"/>
            </w:pPr>
            <w:r w:rsidRPr="005F1A55">
              <w:t xml:space="preserve">Fair 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BE1FAE" w14:textId="77777777" w:rsidR="00043FA0" w:rsidRPr="005F1A55" w:rsidRDefault="00043FA0" w:rsidP="001F15A5">
            <w:pPr>
              <w:pStyle w:val="TableHeading"/>
            </w:pPr>
            <w:r w:rsidRPr="005F1A55">
              <w:t>Poor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D21CA5" w14:textId="77777777" w:rsidR="00043FA0" w:rsidRPr="00210BDE" w:rsidRDefault="00043FA0" w:rsidP="001F15A5">
            <w:pPr>
              <w:pStyle w:val="TableHeading"/>
            </w:pPr>
          </w:p>
        </w:tc>
      </w:tr>
      <w:tr w:rsidR="00043FA0" w:rsidRPr="003B4245" w14:paraId="304BE70F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5ECBBE66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1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9542F56" w14:textId="77777777" w:rsidR="00043FA0" w:rsidRPr="006B6961" w:rsidRDefault="00043FA0" w:rsidP="001F15A5">
            <w:pPr>
              <w:pStyle w:val="TableText"/>
            </w:pPr>
            <w:r w:rsidRPr="006B6961">
              <w:t>Grate, Cover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DA8DFBE" w14:textId="77777777" w:rsidR="00043FA0" w:rsidRPr="006B6961" w:rsidRDefault="00043FA0" w:rsidP="001F15A5">
            <w:pPr>
              <w:pStyle w:val="TableText"/>
            </w:pPr>
            <w:r w:rsidRPr="006B6961">
              <w:t>Inspect for sediment, debris or </w:t>
            </w:r>
          </w:p>
          <w:p w14:paraId="129C4C46" w14:textId="1516F2CB" w:rsidR="00043FA0" w:rsidRPr="006B6961" w:rsidRDefault="00043FA0" w:rsidP="001F15A5">
            <w:pPr>
              <w:pStyle w:val="TableText"/>
            </w:pPr>
            <w:r w:rsidRPr="006B6961">
              <w:t>trash collected around the</w:t>
            </w:r>
          </w:p>
          <w:p w14:paraId="1126E184" w14:textId="77777777" w:rsidR="00043FA0" w:rsidRPr="006B6961" w:rsidRDefault="00043FA0" w:rsidP="001F15A5">
            <w:pPr>
              <w:pStyle w:val="TableText"/>
            </w:pPr>
            <w:r w:rsidRPr="006B6961">
              <w:t>inlet structure  </w:t>
            </w:r>
          </w:p>
        </w:tc>
        <w:sdt>
          <w:sdtPr>
            <w:rPr>
              <w:sz w:val="24"/>
              <w:szCs w:val="24"/>
            </w:rPr>
            <w:id w:val="-3151100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A62E64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106209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14E76F6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773937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36A3E4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381345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D3A4A94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043FA0" w:rsidRPr="00210BDE" w14:paraId="6CC35C41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6AEBF560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31564A" w14:textId="77777777" w:rsidR="00043FA0" w:rsidRPr="006B6961" w:rsidRDefault="00043FA0" w:rsidP="001F15A5">
            <w:pPr>
              <w:pStyle w:val="TableText"/>
            </w:pPr>
            <w:r w:rsidRPr="006B6961">
              <w:t>Collection Sump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74C83CCE" w14:textId="77777777" w:rsidR="00043FA0" w:rsidRPr="006B6961" w:rsidRDefault="00043FA0" w:rsidP="001F15A5">
            <w:pPr>
              <w:pStyle w:val="TableText"/>
            </w:pPr>
            <w:r w:rsidRPr="006B6961">
              <w:t>Sediment accumulation should not exceed 60% of the sump</w:t>
            </w:r>
          </w:p>
        </w:tc>
        <w:sdt>
          <w:sdtPr>
            <w:rPr>
              <w:sz w:val="24"/>
              <w:szCs w:val="24"/>
            </w:rPr>
            <w:id w:val="11168641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D1A8A4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76060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3F7485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9101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65DD19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793633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DDFC632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043FA0" w:rsidRPr="00210BDE" w14:paraId="4C1EFD50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1DB71FA1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5451A44" w14:textId="77777777" w:rsidR="00043FA0" w:rsidRPr="006B6961" w:rsidRDefault="00043FA0" w:rsidP="001F15A5">
            <w:pPr>
              <w:pStyle w:val="TableText"/>
            </w:pPr>
            <w:r w:rsidRPr="006B6961">
              <w:t>Inlet and Outlet Pipes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70D4DB7" w14:textId="77777777" w:rsidR="00043FA0" w:rsidRPr="006B6961" w:rsidRDefault="00043FA0" w:rsidP="001F15A5">
            <w:pPr>
              <w:pStyle w:val="TableText"/>
            </w:pPr>
            <w:r w:rsidRPr="006B6961">
              <w:t>Inlet and outlet pipes within the sump should be free of </w:t>
            </w:r>
            <w:r>
              <w:br/>
            </w:r>
            <w:r w:rsidRPr="006B6961">
              <w:t>obstructions</w:t>
            </w:r>
          </w:p>
        </w:tc>
        <w:sdt>
          <w:sdtPr>
            <w:rPr>
              <w:sz w:val="24"/>
              <w:szCs w:val="24"/>
            </w:rPr>
            <w:id w:val="-578604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6B22FE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789793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2A6F58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192743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FE7395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194508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FA51B8F" w14:textId="77777777" w:rsidR="00043FA0" w:rsidRDefault="00043FA0" w:rsidP="001F15A5">
                <w:pPr>
                  <w:pStyle w:val="TableText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043FA0" w:rsidRPr="00210BDE" w14:paraId="2CFA2203" w14:textId="77777777" w:rsidTr="001F15A5">
        <w:trPr>
          <w:gridBefore w:val="1"/>
          <w:wBefore w:w="10" w:type="dxa"/>
          <w:trHeight w:hRule="exact" w:val="691"/>
        </w:trPr>
        <w:tc>
          <w:tcPr>
            <w:tcW w:w="810" w:type="dxa"/>
            <w:shd w:val="clear" w:color="auto" w:fill="auto"/>
            <w:noWrap/>
            <w:vAlign w:val="center"/>
          </w:tcPr>
          <w:p w14:paraId="5BE8C106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4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0B41F0A7" w14:textId="77777777" w:rsidR="00043FA0" w:rsidRPr="006B6961" w:rsidRDefault="00043FA0" w:rsidP="001F15A5">
            <w:pPr>
              <w:pStyle w:val="TableText"/>
            </w:pPr>
            <w:r w:rsidRPr="006B6961">
              <w:t xml:space="preserve">LIST ANY OBSERVATIONS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9F89A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832628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5B89E6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4C60D54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41B87468" w14:textId="77777777" w:rsidTr="001F15A5">
        <w:trPr>
          <w:gridBefore w:val="1"/>
          <w:wBefore w:w="10" w:type="dxa"/>
          <w:trHeight w:hRule="exact" w:val="691"/>
        </w:trPr>
        <w:tc>
          <w:tcPr>
            <w:tcW w:w="810" w:type="dxa"/>
            <w:shd w:val="clear" w:color="auto" w:fill="auto"/>
            <w:noWrap/>
            <w:vAlign w:val="center"/>
          </w:tcPr>
          <w:p w14:paraId="12F7A668" w14:textId="77777777" w:rsidR="00043FA0" w:rsidRPr="006B6961" w:rsidRDefault="00043FA0" w:rsidP="001F15A5">
            <w:pPr>
              <w:pStyle w:val="TableText"/>
              <w:jc w:val="center"/>
            </w:pP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41B7AB0A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296E82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13CD4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07756C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43072FF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1AFD71FE" w14:textId="77777777" w:rsidTr="001F15A5">
        <w:trPr>
          <w:gridBefore w:val="1"/>
          <w:wBefore w:w="10" w:type="dxa"/>
          <w:trHeight w:hRule="exact" w:val="691"/>
        </w:trPr>
        <w:tc>
          <w:tcPr>
            <w:tcW w:w="810" w:type="dxa"/>
            <w:shd w:val="clear" w:color="auto" w:fill="auto"/>
            <w:noWrap/>
            <w:vAlign w:val="center"/>
          </w:tcPr>
          <w:p w14:paraId="5C569677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5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00D74786" w14:textId="77777777" w:rsidR="00043FA0" w:rsidRPr="006B6961" w:rsidRDefault="00043FA0" w:rsidP="001F15A5">
            <w:pPr>
              <w:pStyle w:val="TableText"/>
            </w:pPr>
            <w:r w:rsidRPr="006B6961">
              <w:t>LIST COMMENTS/RECOMMENDATIONS/ CORRECTIVE/FOLLOW UP ACTIONS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DF8F8F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933D69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A7CFFD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3E31DDC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41363290" w14:textId="77777777" w:rsidTr="001F15A5">
        <w:trPr>
          <w:gridBefore w:val="1"/>
          <w:wBefore w:w="10" w:type="dxa"/>
          <w:trHeight w:hRule="exact" w:val="691"/>
        </w:trPr>
        <w:tc>
          <w:tcPr>
            <w:tcW w:w="810" w:type="dxa"/>
            <w:shd w:val="clear" w:color="auto" w:fill="auto"/>
            <w:noWrap/>
            <w:vAlign w:val="center"/>
          </w:tcPr>
          <w:p w14:paraId="080AD46D" w14:textId="77777777" w:rsidR="00043FA0" w:rsidRPr="006B6961" w:rsidRDefault="00043FA0" w:rsidP="001F15A5">
            <w:pPr>
              <w:pStyle w:val="TableText"/>
              <w:jc w:val="center"/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40116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2A7844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54A94A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EF3487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EBF052C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06393168" w14:textId="77777777" w:rsidTr="001F15A5">
        <w:trPr>
          <w:gridBefore w:val="1"/>
          <w:wBefore w:w="10" w:type="dxa"/>
          <w:trHeight w:hRule="exact" w:val="691"/>
        </w:trPr>
        <w:tc>
          <w:tcPr>
            <w:tcW w:w="810" w:type="dxa"/>
            <w:shd w:val="clear" w:color="auto" w:fill="auto"/>
            <w:noWrap/>
            <w:vAlign w:val="center"/>
          </w:tcPr>
          <w:p w14:paraId="573EA663" w14:textId="77777777" w:rsidR="00043FA0" w:rsidRPr="006B6961" w:rsidRDefault="00043FA0" w:rsidP="001F15A5">
            <w:pPr>
              <w:pStyle w:val="TableText"/>
              <w:jc w:val="center"/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20945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AA65B9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0D32E4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60FA6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7731D56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03DCF95B" w14:textId="77777777" w:rsidTr="001F15A5">
        <w:trPr>
          <w:gridBefore w:val="1"/>
          <w:wBefore w:w="10" w:type="dxa"/>
          <w:trHeight w:hRule="exact" w:val="720"/>
        </w:trPr>
        <w:tc>
          <w:tcPr>
            <w:tcW w:w="81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5B2908FE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6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04AEA8A" w14:textId="2B1DF726" w:rsidR="00043FA0" w:rsidRPr="006B6961" w:rsidRDefault="00807EE4" w:rsidP="001F15A5">
            <w:pPr>
              <w:pStyle w:val="TableText"/>
            </w:pPr>
            <w:r>
              <w:t>SPECIFIC P</w:t>
            </w:r>
            <w:r w:rsidR="00043FA0" w:rsidRPr="006B6961">
              <w:t>M NOTES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65148A0B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00C6FF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18DF2045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42E5C5AB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198D46A6" w14:textId="77777777" w:rsidTr="001F15A5">
        <w:trPr>
          <w:gridBefore w:val="1"/>
          <w:wBefore w:w="10" w:type="dxa"/>
          <w:trHeight w:hRule="exact"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4F56CF6E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6.1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091B7" w14:textId="77777777" w:rsidR="00043FA0" w:rsidRPr="006B6961" w:rsidRDefault="00043FA0" w:rsidP="001F15A5">
            <w:pPr>
              <w:pStyle w:val="TableText"/>
            </w:pPr>
            <w:r w:rsidRPr="006B6961">
              <w:t>Maintenance crews should be prepared to identify erosion,</w:t>
            </w:r>
          </w:p>
          <w:p w14:paraId="23C302C2" w14:textId="77777777" w:rsidR="00043FA0" w:rsidRPr="006B6961" w:rsidRDefault="00043FA0" w:rsidP="001F15A5">
            <w:pPr>
              <w:pStyle w:val="TableText"/>
            </w:pPr>
            <w:r w:rsidRPr="006B6961">
              <w:t>remove accumulated sediment, remove any accumulated trash or debris and repair damaged covers or inlets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4D87D3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6057BC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295F8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B1040A8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7D67372A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5BDC0B12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6.2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1974B" w14:textId="77777777" w:rsidR="00043FA0" w:rsidRPr="006B6961" w:rsidRDefault="00043FA0" w:rsidP="001F15A5">
            <w:pPr>
              <w:pStyle w:val="TableText"/>
            </w:pPr>
            <w:r w:rsidRPr="006B6961">
              <w:t>The area surrounding the manhole should be observed for </w:t>
            </w:r>
          </w:p>
          <w:p w14:paraId="0935E55A" w14:textId="77777777" w:rsidR="00043FA0" w:rsidRPr="006B6961" w:rsidRDefault="00043FA0" w:rsidP="001F15A5">
            <w:pPr>
              <w:pStyle w:val="TableText"/>
            </w:pPr>
            <w:r w:rsidRPr="006B6961">
              <w:t>signs of weakness in the pavement or surrounding area 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C5DA6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918CBC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0E3A3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0B9A7CD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5C64ADA7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7BBC4256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6.3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9D5A8" w14:textId="77777777" w:rsidR="00043FA0" w:rsidRPr="006B6961" w:rsidRDefault="00043FA0" w:rsidP="001F15A5">
            <w:pPr>
              <w:pStyle w:val="TableText"/>
            </w:pPr>
            <w:r w:rsidRPr="006B6961">
              <w:t>Material within inlet or outlet pipes may indicate blockage </w:t>
            </w:r>
          </w:p>
          <w:p w14:paraId="2B963D9D" w14:textId="77777777" w:rsidR="00043FA0" w:rsidRPr="006B6961" w:rsidRDefault="00043FA0" w:rsidP="001F15A5">
            <w:pPr>
              <w:pStyle w:val="TableText"/>
            </w:pPr>
            <w:r w:rsidRPr="006B6961">
              <w:t>within the pipe that may require additional maintenance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C670A0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DB8205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17AFC5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7BEC3A7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1F7E5021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1D66B414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t>6.4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71B51" w14:textId="77777777" w:rsidR="00043FA0" w:rsidRPr="006B6961" w:rsidRDefault="00043FA0" w:rsidP="001F15A5">
            <w:pPr>
              <w:pStyle w:val="TableText"/>
            </w:pPr>
            <w:r w:rsidRPr="006B6961">
              <w:t>If emergency maintenance needs are identified, the inspector </w:t>
            </w:r>
            <w:r>
              <w:br/>
            </w:r>
            <w:r w:rsidRPr="006B6961">
              <w:t>should either correct the problem or contact the maintenance </w:t>
            </w:r>
            <w:r>
              <w:br/>
            </w:r>
            <w:r w:rsidRPr="006B6961">
              <w:t>manager 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7FA0CE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48E963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E39D4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06D6311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4EF83EB6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4BD4CA5E" w14:textId="77777777" w:rsidR="00043FA0" w:rsidRPr="006B6961" w:rsidRDefault="00043FA0" w:rsidP="001F15A5">
            <w:pPr>
              <w:pStyle w:val="TableText"/>
              <w:jc w:val="center"/>
            </w:pPr>
            <w:r w:rsidRPr="006B6961">
              <w:lastRenderedPageBreak/>
              <w:t>6.5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463D2" w14:textId="77777777" w:rsidR="00043FA0" w:rsidRPr="006D6E4D" w:rsidRDefault="00043FA0" w:rsidP="001F15A5">
            <w:pPr>
              <w:jc w:val="left"/>
            </w:pPr>
            <w:r w:rsidRPr="006D6E4D">
              <w:t>A</w:t>
            </w:r>
            <w:r>
              <w:t xml:space="preserve"> </w:t>
            </w:r>
            <w:r w:rsidRPr="006D6E4D">
              <w:t>follow-up inspection should be conducted to verify that actions</w:t>
            </w:r>
            <w:r>
              <w:br/>
            </w:r>
            <w:r w:rsidRPr="006D6E4D">
              <w:t>have been taken and needs have been addressed. Document on </w:t>
            </w:r>
          </w:p>
          <w:p w14:paraId="4F5649CD" w14:textId="77777777" w:rsidR="00043FA0" w:rsidRPr="006B6961" w:rsidRDefault="00043FA0" w:rsidP="001F15A5">
            <w:r w:rsidRPr="006D6E4D">
              <w:t>Checklist.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5A277F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AA0DCC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E04312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79DBF6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3758BE72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248ABDDC" w14:textId="77777777" w:rsidR="00043FA0" w:rsidRPr="006B6961" w:rsidRDefault="00043FA0" w:rsidP="001F15A5">
            <w:pPr>
              <w:pStyle w:val="TableText"/>
              <w:jc w:val="center"/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2706B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FAE5B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0D211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7BD6E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C8AE3FA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210BDE" w14:paraId="1ED07F9A" w14:textId="77777777" w:rsidTr="001F15A5">
        <w:trPr>
          <w:gridBefore w:val="1"/>
          <w:wBefore w:w="10" w:type="dxa"/>
          <w:trHeight w:val="821"/>
        </w:trPr>
        <w:tc>
          <w:tcPr>
            <w:tcW w:w="810" w:type="dxa"/>
            <w:shd w:val="clear" w:color="auto" w:fill="auto"/>
            <w:noWrap/>
            <w:vAlign w:val="center"/>
          </w:tcPr>
          <w:p w14:paraId="628EDFF9" w14:textId="77777777" w:rsidR="00043FA0" w:rsidRPr="006B6961" w:rsidRDefault="00043FA0" w:rsidP="001F15A5">
            <w:pPr>
              <w:pStyle w:val="TableText"/>
              <w:jc w:val="center"/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33504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85A0F6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CD448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E8C2F9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98C84D3" w14:textId="77777777" w:rsidR="00043FA0" w:rsidRDefault="00043FA0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043FA0" w:rsidRPr="00B62553" w14:paraId="63B2BB10" w14:textId="77777777" w:rsidTr="001F15A5">
        <w:trPr>
          <w:gridBefore w:val="1"/>
          <w:wBefore w:w="10" w:type="dxa"/>
          <w:trHeight w:val="107"/>
        </w:trPr>
        <w:tc>
          <w:tcPr>
            <w:tcW w:w="810" w:type="dxa"/>
            <w:shd w:val="clear" w:color="auto" w:fill="264B5A"/>
            <w:noWrap/>
            <w:vAlign w:val="center"/>
          </w:tcPr>
          <w:p w14:paraId="3FBBEE9E" w14:textId="77777777" w:rsidR="00043FA0" w:rsidRPr="006B6961" w:rsidRDefault="00043FA0" w:rsidP="001F15A5">
            <w:pPr>
              <w:pStyle w:val="TableHeadWhite"/>
            </w:pPr>
            <w:r w:rsidRPr="006B6961">
              <w:t>No.</w:t>
            </w:r>
          </w:p>
        </w:tc>
        <w:tc>
          <w:tcPr>
            <w:tcW w:w="3867" w:type="dxa"/>
            <w:gridSpan w:val="2"/>
            <w:shd w:val="clear" w:color="auto" w:fill="264B5A"/>
            <w:vAlign w:val="center"/>
          </w:tcPr>
          <w:p w14:paraId="27BDFBAA" w14:textId="77777777" w:rsidR="00043FA0" w:rsidRPr="006B6961" w:rsidRDefault="00043FA0" w:rsidP="001F15A5">
            <w:pPr>
              <w:pStyle w:val="TableHeadWhite"/>
            </w:pPr>
            <w:r w:rsidRPr="006B6961">
              <w:t>Reviewer's Comments</w:t>
            </w:r>
          </w:p>
        </w:tc>
        <w:tc>
          <w:tcPr>
            <w:tcW w:w="4773" w:type="dxa"/>
            <w:gridSpan w:val="6"/>
            <w:shd w:val="clear" w:color="auto" w:fill="264B5A"/>
            <w:vAlign w:val="center"/>
          </w:tcPr>
          <w:p w14:paraId="3E6C818C" w14:textId="77777777" w:rsidR="00043FA0" w:rsidRPr="006B6961" w:rsidRDefault="00043FA0" w:rsidP="001F15A5">
            <w:pPr>
              <w:pStyle w:val="TableHeadWhite"/>
            </w:pPr>
            <w:r w:rsidRPr="006B6961">
              <w:t>Resolution</w:t>
            </w:r>
          </w:p>
        </w:tc>
      </w:tr>
      <w:tr w:rsidR="00043FA0" w:rsidRPr="00B62553" w14:paraId="7F1F9008" w14:textId="77777777" w:rsidTr="001F15A5">
        <w:trPr>
          <w:gridBefore w:val="1"/>
          <w:wBefore w:w="10" w:type="dxa"/>
          <w:trHeight w:val="302"/>
        </w:trPr>
        <w:tc>
          <w:tcPr>
            <w:tcW w:w="810" w:type="dxa"/>
            <w:shd w:val="clear" w:color="auto" w:fill="auto"/>
            <w:noWrap/>
            <w:vAlign w:val="center"/>
          </w:tcPr>
          <w:p w14:paraId="5ABF4188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3867" w:type="dxa"/>
            <w:gridSpan w:val="2"/>
            <w:shd w:val="clear" w:color="auto" w:fill="auto"/>
            <w:vAlign w:val="center"/>
          </w:tcPr>
          <w:p w14:paraId="7641EDBF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4773" w:type="dxa"/>
            <w:gridSpan w:val="6"/>
            <w:shd w:val="clear" w:color="auto" w:fill="auto"/>
            <w:vAlign w:val="center"/>
          </w:tcPr>
          <w:p w14:paraId="5A4AB571" w14:textId="77777777" w:rsidR="00043FA0" w:rsidRPr="006B6961" w:rsidRDefault="00043FA0" w:rsidP="001F15A5">
            <w:pPr>
              <w:pStyle w:val="TableText"/>
            </w:pPr>
          </w:p>
        </w:tc>
      </w:tr>
      <w:tr w:rsidR="00043FA0" w:rsidRPr="00B62553" w14:paraId="479679F7" w14:textId="77777777" w:rsidTr="001F15A5">
        <w:trPr>
          <w:gridBefore w:val="1"/>
          <w:wBefore w:w="10" w:type="dxa"/>
          <w:trHeight w:val="302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E576E4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3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F0FED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47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2BDC1" w14:textId="77777777" w:rsidR="00043FA0" w:rsidRPr="006B6961" w:rsidRDefault="00043FA0" w:rsidP="001F15A5">
            <w:pPr>
              <w:pStyle w:val="TableText"/>
            </w:pPr>
          </w:p>
        </w:tc>
      </w:tr>
      <w:tr w:rsidR="00043FA0" w:rsidRPr="00B62553" w14:paraId="1FA4BB38" w14:textId="77777777" w:rsidTr="001F15A5">
        <w:trPr>
          <w:gridBefore w:val="1"/>
          <w:wBefore w:w="10" w:type="dxa"/>
          <w:trHeight w:val="302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1E54C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3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69C60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47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A142D" w14:textId="77777777" w:rsidR="00043FA0" w:rsidRPr="006B6961" w:rsidRDefault="00043FA0" w:rsidP="001F15A5">
            <w:pPr>
              <w:pStyle w:val="TableText"/>
            </w:pPr>
          </w:p>
        </w:tc>
      </w:tr>
      <w:tr w:rsidR="00043FA0" w:rsidRPr="00B62553" w14:paraId="04113788" w14:textId="77777777" w:rsidTr="001F15A5">
        <w:trPr>
          <w:gridBefore w:val="1"/>
          <w:wBefore w:w="10" w:type="dxa"/>
          <w:trHeight w:val="302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F2804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3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EDEAC" w14:textId="77777777" w:rsidR="00043FA0" w:rsidRPr="006B6961" w:rsidRDefault="00043FA0" w:rsidP="001F15A5">
            <w:pPr>
              <w:pStyle w:val="TableText"/>
            </w:pPr>
          </w:p>
        </w:tc>
        <w:tc>
          <w:tcPr>
            <w:tcW w:w="47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12F52" w14:textId="77777777" w:rsidR="00043FA0" w:rsidRPr="006B6961" w:rsidRDefault="00043FA0" w:rsidP="001F15A5">
            <w:pPr>
              <w:pStyle w:val="TableText"/>
            </w:pPr>
          </w:p>
        </w:tc>
      </w:tr>
      <w:tr w:rsidR="00043FA0" w:rsidRPr="00B62553" w14:paraId="1777D72E" w14:textId="77777777" w:rsidTr="001F15A5">
        <w:trPr>
          <w:gridBefore w:val="1"/>
          <w:wBefore w:w="10" w:type="dxa"/>
          <w:trHeight w:val="107"/>
        </w:trPr>
        <w:tc>
          <w:tcPr>
            <w:tcW w:w="46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38C0E9C" w14:textId="77777777" w:rsidR="00043FA0" w:rsidRPr="006B6961" w:rsidRDefault="00043FA0" w:rsidP="001F15A5">
            <w:pPr>
              <w:pStyle w:val="TableText"/>
            </w:pPr>
            <w:r w:rsidRPr="006B6961">
              <w:t>Originator's Name/Signature and Date:</w:t>
            </w:r>
          </w:p>
        </w:tc>
        <w:tc>
          <w:tcPr>
            <w:tcW w:w="477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1944F9" w14:textId="77777777" w:rsidR="00043FA0" w:rsidRPr="006B6961" w:rsidRDefault="00043FA0" w:rsidP="001F15A5">
            <w:pPr>
              <w:pStyle w:val="TableText"/>
            </w:pPr>
            <w:r w:rsidRPr="006B6961">
              <w:t>Checker's Name/Signature and Date:</w:t>
            </w:r>
          </w:p>
        </w:tc>
      </w:tr>
      <w:tr w:rsidR="00043FA0" w:rsidRPr="00B62553" w14:paraId="00822FFA" w14:textId="77777777" w:rsidTr="001F15A5">
        <w:trPr>
          <w:gridBefore w:val="1"/>
          <w:wBefore w:w="10" w:type="dxa"/>
          <w:trHeight w:val="517"/>
        </w:trPr>
        <w:tc>
          <w:tcPr>
            <w:tcW w:w="4677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86C791" w14:textId="77777777" w:rsidR="00043FA0" w:rsidRPr="00B62553" w:rsidRDefault="00043FA0" w:rsidP="001F15A5">
            <w:pPr>
              <w:pStyle w:val="TableText"/>
            </w:pPr>
          </w:p>
        </w:tc>
        <w:tc>
          <w:tcPr>
            <w:tcW w:w="4773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CA2E6EF" w14:textId="77777777" w:rsidR="00043FA0" w:rsidRPr="00B62553" w:rsidRDefault="00043FA0" w:rsidP="001F15A5">
            <w:pPr>
              <w:pStyle w:val="TableText"/>
            </w:pPr>
          </w:p>
        </w:tc>
      </w:tr>
    </w:tbl>
    <w:p w14:paraId="2C13A681" w14:textId="44B77827" w:rsidR="00B074D7" w:rsidRPr="00793E89" w:rsidRDefault="00B074D7" w:rsidP="00793E89"/>
    <w:sectPr w:rsidR="00B074D7" w:rsidRPr="00793E89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A6D5" w14:textId="77777777" w:rsidR="008F1A2D" w:rsidRDefault="008F1A2D">
      <w:r>
        <w:separator/>
      </w:r>
    </w:p>
    <w:p w14:paraId="22DB329D" w14:textId="77777777" w:rsidR="008F1A2D" w:rsidRDefault="008F1A2D"/>
  </w:endnote>
  <w:endnote w:type="continuationSeparator" w:id="0">
    <w:p w14:paraId="5D0E4C07" w14:textId="77777777" w:rsidR="008F1A2D" w:rsidRDefault="008F1A2D">
      <w:r>
        <w:continuationSeparator/>
      </w:r>
    </w:p>
    <w:p w14:paraId="0887A0A8" w14:textId="77777777" w:rsidR="008F1A2D" w:rsidRDefault="008F1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5B78D5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1FED901C" w:rsidR="009210BF" w:rsidRDefault="008F1A2D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B78D5">
          <w:rPr>
            <w:sz w:val="16"/>
            <w:szCs w:val="16"/>
            <w:lang w:val="en-AU"/>
          </w:rPr>
          <w:t>EOM-ZM0-TP-000042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07EE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07EE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C64A" w14:textId="77777777" w:rsidR="008F1A2D" w:rsidRDefault="008F1A2D">
      <w:r>
        <w:separator/>
      </w:r>
    </w:p>
    <w:p w14:paraId="271D07B6" w14:textId="77777777" w:rsidR="008F1A2D" w:rsidRDefault="008F1A2D"/>
  </w:footnote>
  <w:footnote w:type="continuationSeparator" w:id="0">
    <w:p w14:paraId="456F0310" w14:textId="77777777" w:rsidR="008F1A2D" w:rsidRDefault="008F1A2D">
      <w:r>
        <w:continuationSeparator/>
      </w:r>
    </w:p>
    <w:p w14:paraId="4ED54FE8" w14:textId="77777777" w:rsidR="008F1A2D" w:rsidRDefault="008F1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7181C6C" w:rsidR="009210BF" w:rsidRDefault="0081045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3073D9D" wp14:editId="6430D1D1">
                <wp:simplePos x="0" y="0"/>
                <wp:positionH relativeFrom="column">
                  <wp:posOffset>-149225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1E8D8E3" w:rsidR="009210BF" w:rsidRPr="006A25F8" w:rsidRDefault="00043FA0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43FA0">
            <w:rPr>
              <w:kern w:val="32"/>
              <w:sz w:val="24"/>
              <w:szCs w:val="24"/>
              <w:lang w:val="en-GB"/>
            </w:rPr>
            <w:t>Drain Inspection/Maintenance Checklist</w:t>
          </w:r>
        </w:p>
      </w:tc>
    </w:tr>
  </w:tbl>
  <w:p w14:paraId="0FE4F66F" w14:textId="5B372EE4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3B72CF"/>
    <w:multiLevelType w:val="hybridMultilevel"/>
    <w:tmpl w:val="E8908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B407DB6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 w:tplc="9402B018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5094C01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FA0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5DA3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18C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8D5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5B9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77D9A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3E89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7EE4"/>
    <w:rsid w:val="00810456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A2D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870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081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11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eadWhite">
    <w:name w:val="Table Head White"/>
    <w:basedOn w:val="TableHeading"/>
    <w:link w:val="TableHeadWhiteChar"/>
    <w:qFormat/>
    <w:rsid w:val="00043FA0"/>
    <w:pPr>
      <w:spacing w:before="60" w:after="60"/>
      <w:jc w:val="center"/>
    </w:pPr>
    <w:rPr>
      <w:color w:val="FFFFFF" w:themeColor="background1"/>
    </w:rPr>
  </w:style>
  <w:style w:type="character" w:customStyle="1" w:styleId="TableHeadWhiteChar">
    <w:name w:val="Table Head White Char"/>
    <w:basedOn w:val="TableHeadingChar"/>
    <w:link w:val="TableHeadWhite"/>
    <w:rsid w:val="00043FA0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FBBAF-E68F-428C-89C7-6DF655F50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1F970-B1BF-4B8A-9CC1-637E72E8D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1748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EOM-ZM0-TP-000042 Rev 001</dc:subject>
  <dc:creator>Rivamonte, Leonnito (RMP)</dc:creator>
  <cp:keywords>ᅟ</cp:keywords>
  <cp:lastModifiedBy>Jancil Saldhana</cp:lastModifiedBy>
  <cp:revision>5</cp:revision>
  <cp:lastPrinted>2017-10-17T10:11:00Z</cp:lastPrinted>
  <dcterms:created xsi:type="dcterms:W3CDTF">2021-05-03T07:17:00Z</dcterms:created>
  <dcterms:modified xsi:type="dcterms:W3CDTF">2021-08-17T10:21:00Z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